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24A0" w14:textId="72DDFF7D" w:rsidR="00410BD0" w:rsidRDefault="00410BD0" w:rsidP="00410BD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Frederiks, </w:t>
      </w:r>
      <w:r w:rsidR="00F704A3">
        <w:rPr>
          <w:rFonts w:ascii="Arial" w:eastAsia="Calibri" w:hAnsi="Arial" w:cs="Arial"/>
          <w:color w:val="000000"/>
          <w:sz w:val="20"/>
          <w:szCs w:val="20"/>
          <w:lang w:eastAsia="en-GB"/>
        </w:rPr>
        <w:t>lør</w:t>
      </w: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dag den </w:t>
      </w:r>
      <w:r w:rsidR="00F704A3">
        <w:rPr>
          <w:rFonts w:ascii="Arial" w:eastAsia="Calibri" w:hAnsi="Arial" w:cs="Arial"/>
          <w:color w:val="000000"/>
          <w:sz w:val="20"/>
          <w:szCs w:val="20"/>
          <w:lang w:eastAsia="en-GB"/>
        </w:rPr>
        <w:t>18</w:t>
      </w: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. </w:t>
      </w:r>
      <w:r w:rsidR="00B01C4B">
        <w:rPr>
          <w:rFonts w:ascii="Arial" w:eastAsia="Calibri" w:hAnsi="Arial" w:cs="Arial"/>
          <w:color w:val="000000"/>
          <w:sz w:val="20"/>
          <w:szCs w:val="20"/>
          <w:lang w:eastAsia="en-GB"/>
        </w:rPr>
        <w:t>februar</w:t>
      </w: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202</w:t>
      </w:r>
      <w:r w:rsidR="00F704A3">
        <w:rPr>
          <w:rFonts w:ascii="Arial" w:eastAsia="Calibri" w:hAnsi="Arial" w:cs="Arial"/>
          <w:color w:val="000000"/>
          <w:sz w:val="20"/>
          <w:szCs w:val="20"/>
          <w:lang w:eastAsia="en-GB"/>
        </w:rPr>
        <w:t>3</w:t>
      </w:r>
    </w:p>
    <w:p w14:paraId="70D4C113" w14:textId="77777777" w:rsidR="00410BD0" w:rsidRPr="007209D2" w:rsidRDefault="00410BD0" w:rsidP="00410BD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CFFE386" w14:textId="77777777" w:rsidR="00410BD0" w:rsidRPr="007209D2" w:rsidRDefault="00410BD0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209D2">
        <w:rPr>
          <w:rFonts w:ascii="Arial" w:eastAsia="Calibri" w:hAnsi="Arial" w:cs="Arial"/>
          <w:color w:val="000000"/>
          <w:sz w:val="20"/>
          <w:szCs w:val="20"/>
          <w:lang w:eastAsia="en-GB"/>
        </w:rPr>
        <w:tab/>
      </w:r>
      <w:r w:rsidRPr="007209D2">
        <w:rPr>
          <w:rFonts w:ascii="Arial" w:eastAsia="Calibri" w:hAnsi="Arial" w:cs="Arial"/>
          <w:color w:val="000000"/>
          <w:sz w:val="20"/>
          <w:szCs w:val="20"/>
          <w:lang w:eastAsia="en-GB"/>
        </w:rPr>
        <w:tab/>
      </w:r>
    </w:p>
    <w:p w14:paraId="6FC85BA0" w14:textId="77777777" w:rsidR="00410BD0" w:rsidRPr="00954202" w:rsidRDefault="00410BD0" w:rsidP="00410BD0">
      <w:pPr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</w:pPr>
      <w:r w:rsidRPr="00954202">
        <w:rPr>
          <w:rFonts w:ascii="Arial" w:hAnsi="Arial" w:cs="Arial"/>
          <w:b/>
          <w:bCs/>
          <w:u w:val="single"/>
        </w:rPr>
        <w:t>Fodboldudvalgets årsberetning v. Anders Bertel</w:t>
      </w:r>
    </w:p>
    <w:p w14:paraId="6BB7AAA3" w14:textId="77777777" w:rsidR="007203EE" w:rsidRDefault="007203EE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46308D4C" w14:textId="0DD60FAB" w:rsidR="00E244D3" w:rsidRDefault="0034567A" w:rsidP="004C3943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Endelig kom vi tilbage til normale forhold igen efter to år med </w:t>
      </w:r>
      <w:proofErr w:type="spellStart"/>
      <w:r>
        <w:rPr>
          <w:rFonts w:ascii="Arial" w:eastAsia="Calibri" w:hAnsi="Arial" w:cs="Arial"/>
          <w:color w:val="000000"/>
          <w:lang w:eastAsia="en-GB"/>
        </w:rPr>
        <w:t>corona</w:t>
      </w:r>
      <w:proofErr w:type="spellEnd"/>
      <w:r>
        <w:rPr>
          <w:rFonts w:ascii="Arial" w:eastAsia="Calibri" w:hAnsi="Arial" w:cs="Arial"/>
          <w:color w:val="000000"/>
          <w:lang w:eastAsia="en-GB"/>
        </w:rPr>
        <w:t xml:space="preserve"> og diverse restriktioner. </w:t>
      </w:r>
      <w:r w:rsidR="001305FD">
        <w:rPr>
          <w:rFonts w:ascii="Arial" w:eastAsia="Calibri" w:hAnsi="Arial" w:cs="Arial"/>
          <w:color w:val="000000"/>
          <w:lang w:eastAsia="en-GB"/>
        </w:rPr>
        <w:t xml:space="preserve">Fodboldafdelingen har </w:t>
      </w:r>
      <w:r w:rsidR="00B054DE">
        <w:rPr>
          <w:rFonts w:ascii="Arial" w:eastAsia="Calibri" w:hAnsi="Arial" w:cs="Arial"/>
          <w:color w:val="000000"/>
          <w:lang w:eastAsia="en-GB"/>
        </w:rPr>
        <w:t xml:space="preserve">udviklet sig gennem perioden med </w:t>
      </w:r>
      <w:proofErr w:type="spellStart"/>
      <w:r w:rsidR="00B054DE">
        <w:rPr>
          <w:rFonts w:ascii="Arial" w:eastAsia="Calibri" w:hAnsi="Arial" w:cs="Arial"/>
          <w:color w:val="000000"/>
          <w:lang w:eastAsia="en-GB"/>
        </w:rPr>
        <w:t>corona</w:t>
      </w:r>
      <w:proofErr w:type="spellEnd"/>
      <w:r w:rsidR="00B054DE">
        <w:rPr>
          <w:rFonts w:ascii="Arial" w:eastAsia="Calibri" w:hAnsi="Arial" w:cs="Arial"/>
          <w:color w:val="000000"/>
          <w:lang w:eastAsia="en-GB"/>
        </w:rPr>
        <w:t xml:space="preserve"> – en af </w:t>
      </w:r>
      <w:r w:rsidR="00772D96">
        <w:rPr>
          <w:rFonts w:ascii="Arial" w:eastAsia="Calibri" w:hAnsi="Arial" w:cs="Arial"/>
          <w:color w:val="000000"/>
          <w:lang w:eastAsia="en-GB"/>
        </w:rPr>
        <w:t xml:space="preserve">årsagerne, har sikkert været vores mulighed for at dyrke sporten udendørs. Vi har hold i </w:t>
      </w:r>
      <w:r w:rsidR="00CE593C">
        <w:rPr>
          <w:rFonts w:ascii="Arial" w:eastAsia="Calibri" w:hAnsi="Arial" w:cs="Arial"/>
          <w:color w:val="000000"/>
          <w:lang w:eastAsia="en-GB"/>
        </w:rPr>
        <w:t xml:space="preserve">langt de fleste børne- og ungdomsårgange - </w:t>
      </w:r>
      <w:r w:rsidR="00E244D3">
        <w:rPr>
          <w:rFonts w:ascii="Arial" w:eastAsia="Calibri" w:hAnsi="Arial" w:cs="Arial"/>
          <w:color w:val="000000"/>
          <w:lang w:eastAsia="en-GB"/>
        </w:rPr>
        <w:t xml:space="preserve">godt repræsenteret med både drenge og pige spillere. </w:t>
      </w:r>
      <w:r w:rsidR="00CD005C">
        <w:rPr>
          <w:rFonts w:ascii="Arial" w:eastAsia="Calibri" w:hAnsi="Arial" w:cs="Arial"/>
          <w:color w:val="000000"/>
          <w:lang w:eastAsia="en-GB"/>
        </w:rPr>
        <w:t>Enkelte årgange spiller sammen på fælleshold, for at kunne stille hold.</w:t>
      </w:r>
      <w:r w:rsidR="004C3943">
        <w:rPr>
          <w:rFonts w:ascii="Arial" w:eastAsia="Calibri" w:hAnsi="Arial" w:cs="Arial"/>
          <w:color w:val="000000"/>
          <w:lang w:eastAsia="en-GB"/>
        </w:rPr>
        <w:t xml:space="preserve"> </w:t>
      </w:r>
      <w:r w:rsidR="00DB2186">
        <w:rPr>
          <w:rFonts w:ascii="Arial" w:eastAsia="Calibri" w:hAnsi="Arial" w:cs="Arial"/>
          <w:color w:val="000000"/>
          <w:lang w:eastAsia="en-GB"/>
        </w:rPr>
        <w:t xml:space="preserve">Sæsonen blev således startet i tråd med </w:t>
      </w:r>
      <w:r w:rsidR="005C555B">
        <w:rPr>
          <w:rFonts w:ascii="Arial" w:eastAsia="Calibri" w:hAnsi="Arial" w:cs="Arial"/>
          <w:color w:val="000000"/>
          <w:lang w:eastAsia="en-GB"/>
        </w:rPr>
        <w:t xml:space="preserve">andre ´normale´ år. </w:t>
      </w:r>
    </w:p>
    <w:p w14:paraId="10C4D341" w14:textId="77777777" w:rsidR="002239B9" w:rsidRDefault="002239B9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</w:p>
    <w:p w14:paraId="60885A39" w14:textId="30186FF7" w:rsidR="00410BD0" w:rsidRPr="001F7C10" w:rsidRDefault="005C555B" w:rsidP="006324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I senior</w:t>
      </w:r>
      <w:r w:rsidR="004E20A9">
        <w:rPr>
          <w:rFonts w:ascii="Arial" w:eastAsia="Calibri" w:hAnsi="Arial" w:cs="Arial"/>
          <w:color w:val="000000"/>
          <w:lang w:eastAsia="en-GB"/>
        </w:rPr>
        <w:t xml:space="preserve">afdelingen har vi haft hold i 50+ herre, Oldboys 32+ og damesenior. </w:t>
      </w:r>
      <w:r w:rsidR="00F02DF7">
        <w:rPr>
          <w:rFonts w:ascii="Arial" w:eastAsia="Calibri" w:hAnsi="Arial" w:cs="Arial"/>
          <w:color w:val="000000"/>
          <w:lang w:eastAsia="en-GB"/>
        </w:rPr>
        <w:t>Herresen</w:t>
      </w:r>
      <w:r w:rsidR="00410BD0" w:rsidRPr="001F7C10">
        <w:rPr>
          <w:rFonts w:ascii="Arial" w:eastAsia="Calibri" w:hAnsi="Arial" w:cs="Arial"/>
          <w:color w:val="000000"/>
          <w:lang w:eastAsia="en-GB"/>
        </w:rPr>
        <w:t>i</w:t>
      </w:r>
      <w:r w:rsidR="00F02DF7">
        <w:rPr>
          <w:rFonts w:ascii="Arial" w:eastAsia="Calibri" w:hAnsi="Arial" w:cs="Arial"/>
          <w:color w:val="000000"/>
          <w:lang w:eastAsia="en-GB"/>
        </w:rPr>
        <w:t xml:space="preserve">orholdet </w:t>
      </w:r>
      <w:r w:rsidR="008F0C24">
        <w:rPr>
          <w:rFonts w:ascii="Arial" w:eastAsia="Calibri" w:hAnsi="Arial" w:cs="Arial"/>
          <w:color w:val="000000"/>
          <w:lang w:eastAsia="en-GB"/>
        </w:rPr>
        <w:t xml:space="preserve">spillede </w:t>
      </w:r>
      <w:r w:rsidR="00F02DF7">
        <w:rPr>
          <w:rFonts w:ascii="Arial" w:eastAsia="Calibri" w:hAnsi="Arial" w:cs="Arial"/>
          <w:color w:val="000000"/>
          <w:lang w:eastAsia="en-GB"/>
        </w:rPr>
        <w:t xml:space="preserve">i serie </w:t>
      </w:r>
      <w:r w:rsidR="008F0C24">
        <w:rPr>
          <w:rFonts w:ascii="Arial" w:eastAsia="Calibri" w:hAnsi="Arial" w:cs="Arial"/>
          <w:color w:val="000000"/>
          <w:lang w:eastAsia="en-GB"/>
        </w:rPr>
        <w:t>4</w:t>
      </w:r>
      <w:r w:rsidR="00F02DF7">
        <w:rPr>
          <w:rFonts w:ascii="Arial" w:eastAsia="Calibri" w:hAnsi="Arial" w:cs="Arial"/>
          <w:color w:val="000000"/>
          <w:lang w:eastAsia="en-GB"/>
        </w:rPr>
        <w:t xml:space="preserve"> i </w:t>
      </w:r>
      <w:r w:rsidR="008F0C24">
        <w:rPr>
          <w:rFonts w:ascii="Arial" w:eastAsia="Calibri" w:hAnsi="Arial" w:cs="Arial"/>
          <w:color w:val="000000"/>
          <w:lang w:eastAsia="en-GB"/>
        </w:rPr>
        <w:t xml:space="preserve">foråret </w:t>
      </w:r>
      <w:r w:rsidR="00F02DF7">
        <w:rPr>
          <w:rFonts w:ascii="Arial" w:eastAsia="Calibri" w:hAnsi="Arial" w:cs="Arial"/>
          <w:color w:val="000000"/>
          <w:lang w:eastAsia="en-GB"/>
        </w:rPr>
        <w:t>202</w:t>
      </w:r>
      <w:r w:rsidR="008F0C24">
        <w:rPr>
          <w:rFonts w:ascii="Arial" w:eastAsia="Calibri" w:hAnsi="Arial" w:cs="Arial"/>
          <w:color w:val="000000"/>
          <w:lang w:eastAsia="en-GB"/>
        </w:rPr>
        <w:t>2</w:t>
      </w:r>
      <w:r w:rsidR="00F02DF7">
        <w:rPr>
          <w:rFonts w:ascii="Arial" w:eastAsia="Calibri" w:hAnsi="Arial" w:cs="Arial"/>
          <w:color w:val="000000"/>
          <w:lang w:eastAsia="en-GB"/>
        </w:rPr>
        <w:t xml:space="preserve">, men </w:t>
      </w:r>
      <w:r w:rsidR="008F0C24">
        <w:rPr>
          <w:rFonts w:ascii="Arial" w:eastAsia="Calibri" w:hAnsi="Arial" w:cs="Arial"/>
          <w:color w:val="000000"/>
          <w:lang w:eastAsia="en-GB"/>
        </w:rPr>
        <w:t xml:space="preserve">rykkede op i serie 3 efter en flot forårssæson. </w:t>
      </w:r>
      <w:r w:rsidR="00B5709F">
        <w:rPr>
          <w:rFonts w:ascii="Arial" w:eastAsia="Calibri" w:hAnsi="Arial" w:cs="Arial"/>
          <w:color w:val="000000"/>
          <w:lang w:eastAsia="en-GB"/>
        </w:rPr>
        <w:t xml:space="preserve">Derudover </w:t>
      </w:r>
      <w:r w:rsidR="0077279A">
        <w:rPr>
          <w:rFonts w:ascii="Arial" w:eastAsia="Calibri" w:hAnsi="Arial" w:cs="Arial"/>
          <w:color w:val="000000"/>
          <w:lang w:eastAsia="en-GB"/>
        </w:rPr>
        <w:t xml:space="preserve">var der tilmeldt et 7/11 hold for de unge senior. </w:t>
      </w:r>
      <w:r w:rsidR="0035006B">
        <w:rPr>
          <w:rFonts w:ascii="Arial" w:eastAsia="Calibri" w:hAnsi="Arial" w:cs="Arial"/>
          <w:color w:val="000000"/>
          <w:lang w:eastAsia="en-GB"/>
        </w:rPr>
        <w:t xml:space="preserve">Placeringen i serie 3 </w:t>
      </w:r>
      <w:r w:rsidR="008632CF">
        <w:rPr>
          <w:rFonts w:ascii="Arial" w:eastAsia="Calibri" w:hAnsi="Arial" w:cs="Arial"/>
          <w:color w:val="000000"/>
          <w:lang w:eastAsia="en-GB"/>
        </w:rPr>
        <w:t xml:space="preserve">blev fastholdt i efteråret. Nu venter et spændende forår, som bl.a. </w:t>
      </w:r>
      <w:r w:rsidR="001E14BA">
        <w:rPr>
          <w:rFonts w:ascii="Arial" w:eastAsia="Calibri" w:hAnsi="Arial" w:cs="Arial"/>
          <w:color w:val="000000"/>
          <w:lang w:eastAsia="en-GB"/>
        </w:rPr>
        <w:t>byder på lokalopgør mod Kølvrå. Her forventer vi mange tilskuere på stadion.</w:t>
      </w:r>
      <w:r w:rsidR="0063248C">
        <w:rPr>
          <w:rFonts w:ascii="Arial" w:eastAsia="Calibri" w:hAnsi="Arial" w:cs="Arial"/>
          <w:color w:val="000000"/>
          <w:lang w:eastAsia="en-GB"/>
        </w:rPr>
        <w:t xml:space="preserve"> </w:t>
      </w:r>
      <w:r w:rsidR="00812723">
        <w:rPr>
          <w:rFonts w:ascii="Arial" w:eastAsia="Calibri" w:hAnsi="Arial" w:cs="Arial"/>
          <w:color w:val="000000"/>
          <w:lang w:eastAsia="en-GB"/>
        </w:rPr>
        <w:t xml:space="preserve">Mikkel Clemmensen, </w:t>
      </w:r>
      <w:r w:rsidR="0063248C">
        <w:rPr>
          <w:rFonts w:ascii="Arial" w:eastAsia="Calibri" w:hAnsi="Arial" w:cs="Arial"/>
          <w:color w:val="000000"/>
          <w:lang w:eastAsia="en-GB"/>
        </w:rPr>
        <w:t xml:space="preserve">har stået i spidsen for </w:t>
      </w:r>
      <w:r w:rsidR="00812723">
        <w:rPr>
          <w:rFonts w:ascii="Arial" w:eastAsia="Calibri" w:hAnsi="Arial" w:cs="Arial"/>
          <w:color w:val="000000"/>
          <w:lang w:eastAsia="en-GB"/>
        </w:rPr>
        <w:t>herresenior</w:t>
      </w:r>
      <w:r w:rsidR="00855401">
        <w:rPr>
          <w:rFonts w:ascii="Arial" w:eastAsia="Calibri" w:hAnsi="Arial" w:cs="Arial"/>
          <w:color w:val="000000"/>
          <w:lang w:eastAsia="en-GB"/>
        </w:rPr>
        <w:t xml:space="preserve"> truppen i det forgangne år, og fortsætter også i 2023. Her venter et spændende arbejde med at få U19 drengene indsluset i seniortruppen.</w:t>
      </w:r>
    </w:p>
    <w:p w14:paraId="69FA27C7" w14:textId="77777777" w:rsidR="00410BD0" w:rsidRPr="001F7C10" w:rsidRDefault="00410BD0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</w:p>
    <w:p w14:paraId="169A258A" w14:textId="6044994D" w:rsidR="00A25A84" w:rsidRDefault="00CD005C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Energi Viborg har siden sommeren 22 været i gang med et større </w:t>
      </w:r>
      <w:r w:rsidR="00A25A84">
        <w:rPr>
          <w:rFonts w:ascii="Arial" w:eastAsia="Calibri" w:hAnsi="Arial" w:cs="Arial"/>
          <w:color w:val="000000"/>
          <w:lang w:eastAsia="en-GB"/>
        </w:rPr>
        <w:t>anlægsarbejde på parkalle – det har også indvirkning på Frederiks Stadion. Vi måtte flytte flere kampe til træningsbanerne ved Alhedens Idræts- og Kulturcenter. Arbejdet er stadig i gang – og der etabler</w:t>
      </w:r>
      <w:r w:rsidR="000B2EE0">
        <w:rPr>
          <w:rFonts w:ascii="Arial" w:eastAsia="Calibri" w:hAnsi="Arial" w:cs="Arial"/>
          <w:color w:val="000000"/>
          <w:lang w:eastAsia="en-GB"/>
        </w:rPr>
        <w:t>es et underjordisk bassin under P-pladsen på stadion. Vi håber</w:t>
      </w:r>
      <w:r w:rsidR="001E236A">
        <w:rPr>
          <w:rFonts w:ascii="Arial" w:eastAsia="Calibri" w:hAnsi="Arial" w:cs="Arial"/>
          <w:color w:val="000000"/>
          <w:lang w:eastAsia="en-GB"/>
        </w:rPr>
        <w:t>,</w:t>
      </w:r>
      <w:r w:rsidR="000B2EE0">
        <w:rPr>
          <w:rFonts w:ascii="Arial" w:eastAsia="Calibri" w:hAnsi="Arial" w:cs="Arial"/>
          <w:color w:val="000000"/>
          <w:lang w:eastAsia="en-GB"/>
        </w:rPr>
        <w:t xml:space="preserve"> </w:t>
      </w:r>
      <w:r w:rsidR="00A745D1">
        <w:rPr>
          <w:rFonts w:ascii="Arial" w:eastAsia="Calibri" w:hAnsi="Arial" w:cs="Arial"/>
          <w:color w:val="000000"/>
          <w:lang w:eastAsia="en-GB"/>
        </w:rPr>
        <w:t xml:space="preserve">at </w:t>
      </w:r>
      <w:r w:rsidR="000B2EE0">
        <w:rPr>
          <w:rFonts w:ascii="Arial" w:eastAsia="Calibri" w:hAnsi="Arial" w:cs="Arial"/>
          <w:color w:val="000000"/>
          <w:lang w:eastAsia="en-GB"/>
        </w:rPr>
        <w:t>arbejdet når at blive færdig til turneringss</w:t>
      </w:r>
      <w:r w:rsidR="00A745D1">
        <w:rPr>
          <w:rFonts w:ascii="Arial" w:eastAsia="Calibri" w:hAnsi="Arial" w:cs="Arial"/>
          <w:color w:val="000000"/>
          <w:lang w:eastAsia="en-GB"/>
        </w:rPr>
        <w:t>tart omkring 1. april.</w:t>
      </w:r>
    </w:p>
    <w:p w14:paraId="7D787797" w14:textId="77777777" w:rsidR="00A745D1" w:rsidRDefault="00A745D1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</w:p>
    <w:p w14:paraId="457B87F9" w14:textId="08F2512B" w:rsidR="00410BD0" w:rsidRPr="001F7C10" w:rsidRDefault="00410BD0" w:rsidP="00B43262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  <w:r w:rsidRPr="001F7C10">
        <w:rPr>
          <w:rFonts w:ascii="Arial" w:eastAsia="Calibri" w:hAnsi="Arial" w:cs="Arial"/>
          <w:color w:val="000000"/>
          <w:lang w:eastAsia="en-GB"/>
        </w:rPr>
        <w:t xml:space="preserve">Fodboldudvalget har </w:t>
      </w:r>
      <w:r w:rsidR="0016415C">
        <w:rPr>
          <w:rFonts w:ascii="Arial" w:eastAsia="Calibri" w:hAnsi="Arial" w:cs="Arial"/>
          <w:color w:val="000000"/>
          <w:lang w:eastAsia="en-GB"/>
        </w:rPr>
        <w:t xml:space="preserve">færdiggjort </w:t>
      </w:r>
      <w:r w:rsidRPr="001F7C10">
        <w:rPr>
          <w:rFonts w:ascii="Arial" w:eastAsia="Calibri" w:hAnsi="Arial" w:cs="Arial"/>
          <w:color w:val="000000"/>
          <w:lang w:eastAsia="en-GB"/>
        </w:rPr>
        <w:t xml:space="preserve">arbejdet </w:t>
      </w:r>
      <w:r w:rsidR="0016415C">
        <w:rPr>
          <w:rFonts w:ascii="Arial" w:eastAsia="Calibri" w:hAnsi="Arial" w:cs="Arial"/>
          <w:color w:val="000000"/>
          <w:lang w:eastAsia="en-GB"/>
        </w:rPr>
        <w:t>med årshjulet. Et arbejde der har været omdrejningspunktet på langt de fleste udvalgsmøder. Udvalget har nu et dynamisk arbejdsreds</w:t>
      </w:r>
      <w:r w:rsidR="00F03C1A">
        <w:rPr>
          <w:rFonts w:ascii="Arial" w:eastAsia="Calibri" w:hAnsi="Arial" w:cs="Arial"/>
          <w:color w:val="000000"/>
          <w:lang w:eastAsia="en-GB"/>
        </w:rPr>
        <w:t>kab, der giver både overblik og struktur på driften af fodboldafdelingen i AIF.</w:t>
      </w:r>
      <w:r w:rsidR="00A1765B">
        <w:rPr>
          <w:rFonts w:ascii="Arial" w:eastAsia="Calibri" w:hAnsi="Arial" w:cs="Arial"/>
          <w:color w:val="000000"/>
          <w:lang w:eastAsia="en-GB"/>
        </w:rPr>
        <w:t xml:space="preserve"> Et arbejde, som alle i udvalget </w:t>
      </w:r>
      <w:r w:rsidR="00F52FB8">
        <w:rPr>
          <w:rFonts w:ascii="Arial" w:eastAsia="Calibri" w:hAnsi="Arial" w:cs="Arial"/>
          <w:color w:val="000000"/>
          <w:lang w:eastAsia="en-GB"/>
        </w:rPr>
        <w:t xml:space="preserve">har bidraget </w:t>
      </w:r>
      <w:r w:rsidR="00A1765B">
        <w:rPr>
          <w:rFonts w:ascii="Arial" w:eastAsia="Calibri" w:hAnsi="Arial" w:cs="Arial"/>
          <w:color w:val="000000"/>
          <w:lang w:eastAsia="en-GB"/>
        </w:rPr>
        <w:t xml:space="preserve">konstruktivt </w:t>
      </w:r>
      <w:r w:rsidR="00F52FB8">
        <w:rPr>
          <w:rFonts w:ascii="Arial" w:eastAsia="Calibri" w:hAnsi="Arial" w:cs="Arial"/>
          <w:color w:val="000000"/>
          <w:lang w:eastAsia="en-GB"/>
        </w:rPr>
        <w:t xml:space="preserve">til. </w:t>
      </w:r>
      <w:r w:rsidR="00F00338">
        <w:rPr>
          <w:rFonts w:ascii="Arial" w:eastAsia="Calibri" w:hAnsi="Arial" w:cs="Arial"/>
          <w:color w:val="000000"/>
          <w:lang w:eastAsia="en-GB"/>
        </w:rPr>
        <w:t>K</w:t>
      </w:r>
      <w:r w:rsidRPr="001F7C10">
        <w:rPr>
          <w:rFonts w:ascii="Arial" w:eastAsia="Calibri" w:hAnsi="Arial" w:cs="Arial"/>
          <w:color w:val="000000"/>
          <w:lang w:eastAsia="en-GB"/>
        </w:rPr>
        <w:t xml:space="preserve">ampfordeler Tage </w:t>
      </w:r>
      <w:proofErr w:type="spellStart"/>
      <w:r w:rsidRPr="001F7C10">
        <w:rPr>
          <w:rFonts w:ascii="Arial" w:eastAsia="Calibri" w:hAnsi="Arial" w:cs="Arial"/>
          <w:color w:val="000000"/>
          <w:lang w:eastAsia="en-GB"/>
        </w:rPr>
        <w:t>Tawi</w:t>
      </w:r>
      <w:proofErr w:type="spellEnd"/>
      <w:r w:rsidRPr="001F7C10">
        <w:rPr>
          <w:rFonts w:ascii="Arial" w:eastAsia="Calibri" w:hAnsi="Arial" w:cs="Arial"/>
          <w:color w:val="000000"/>
          <w:lang w:eastAsia="en-GB"/>
        </w:rPr>
        <w:t xml:space="preserve"> Johansen </w:t>
      </w:r>
      <w:r w:rsidR="00F00338">
        <w:rPr>
          <w:rFonts w:ascii="Arial" w:eastAsia="Calibri" w:hAnsi="Arial" w:cs="Arial"/>
          <w:color w:val="000000"/>
          <w:lang w:eastAsia="en-GB"/>
        </w:rPr>
        <w:t xml:space="preserve">deltager også </w:t>
      </w:r>
      <w:r w:rsidRPr="001F7C10">
        <w:rPr>
          <w:rFonts w:ascii="Arial" w:eastAsia="Calibri" w:hAnsi="Arial" w:cs="Arial"/>
          <w:color w:val="000000"/>
          <w:lang w:eastAsia="en-GB"/>
        </w:rPr>
        <w:t xml:space="preserve">i vores udvalgsmøder. </w:t>
      </w:r>
      <w:r w:rsidR="001D46C3">
        <w:rPr>
          <w:rFonts w:ascii="Arial" w:eastAsia="Calibri" w:hAnsi="Arial" w:cs="Arial"/>
          <w:color w:val="000000"/>
          <w:lang w:eastAsia="en-GB"/>
        </w:rPr>
        <w:t>A</w:t>
      </w:r>
      <w:r w:rsidR="00AD103B">
        <w:rPr>
          <w:rFonts w:ascii="Arial" w:eastAsia="Calibri" w:hAnsi="Arial" w:cs="Arial"/>
          <w:color w:val="000000"/>
          <w:lang w:eastAsia="en-GB"/>
        </w:rPr>
        <w:t>rbejdet med at etabler</w:t>
      </w:r>
      <w:r w:rsidR="001D46C3">
        <w:rPr>
          <w:rFonts w:ascii="Arial" w:eastAsia="Calibri" w:hAnsi="Arial" w:cs="Arial"/>
          <w:color w:val="000000"/>
          <w:lang w:eastAsia="en-GB"/>
        </w:rPr>
        <w:t xml:space="preserve">e </w:t>
      </w:r>
      <w:r w:rsidR="009F184A">
        <w:rPr>
          <w:rFonts w:ascii="Arial" w:eastAsia="Calibri" w:hAnsi="Arial" w:cs="Arial"/>
          <w:color w:val="000000"/>
          <w:lang w:eastAsia="en-GB"/>
        </w:rPr>
        <w:t>en multibane ved AIF klubhus</w:t>
      </w:r>
      <w:r w:rsidR="001D46C3">
        <w:rPr>
          <w:rFonts w:ascii="Arial" w:eastAsia="Calibri" w:hAnsi="Arial" w:cs="Arial"/>
          <w:color w:val="000000"/>
          <w:lang w:eastAsia="en-GB"/>
        </w:rPr>
        <w:t xml:space="preserve"> har også fyldt i det forgangne år. Multibanen forventes klar til indvielse i </w:t>
      </w:r>
      <w:r w:rsidR="007F115E">
        <w:rPr>
          <w:rFonts w:ascii="Arial" w:eastAsia="Calibri" w:hAnsi="Arial" w:cs="Arial"/>
          <w:color w:val="000000"/>
          <w:lang w:eastAsia="en-GB"/>
        </w:rPr>
        <w:t>foråret.</w:t>
      </w:r>
    </w:p>
    <w:p w14:paraId="2F1C2C62" w14:textId="7F54A7D6" w:rsidR="00410BD0" w:rsidRDefault="00410BD0" w:rsidP="00410BD0">
      <w:pPr>
        <w:pStyle w:val="NormalWeb"/>
        <w:rPr>
          <w:rFonts w:ascii="Arial" w:hAnsi="Arial" w:cs="Arial"/>
          <w:color w:val="000000"/>
        </w:rPr>
      </w:pPr>
      <w:r w:rsidRPr="001F7C10">
        <w:rPr>
          <w:rFonts w:ascii="Arial" w:hAnsi="Arial" w:cs="Arial"/>
          <w:color w:val="000000"/>
        </w:rPr>
        <w:t xml:space="preserve">Vi har i årets løb deltaget i møder med DGI, DBU, Viborg Kommune, Viborg Idrætsråd og FCM. </w:t>
      </w:r>
    </w:p>
    <w:p w14:paraId="6DB7A856" w14:textId="5BDC2271" w:rsidR="00EE63DC" w:rsidRPr="001F7C10" w:rsidRDefault="00EE63DC" w:rsidP="00410BD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har netop afviklet </w:t>
      </w:r>
      <w:r w:rsidR="00F725E9">
        <w:rPr>
          <w:rFonts w:ascii="Arial" w:hAnsi="Arial" w:cs="Arial"/>
          <w:color w:val="000000"/>
        </w:rPr>
        <w:t xml:space="preserve">Alhedecup 2023 efter to års fravær. </w:t>
      </w:r>
      <w:r w:rsidR="00D50F20">
        <w:rPr>
          <w:rFonts w:ascii="Arial" w:hAnsi="Arial" w:cs="Arial"/>
          <w:color w:val="000000"/>
        </w:rPr>
        <w:t>Her deltog over 150 hold. Det var virkelig en kæmpe oplevelse af sammenhold og engagement</w:t>
      </w:r>
      <w:r w:rsidR="00AC109D">
        <w:rPr>
          <w:rFonts w:ascii="Arial" w:hAnsi="Arial" w:cs="Arial"/>
          <w:color w:val="000000"/>
        </w:rPr>
        <w:t xml:space="preserve">, der fik opgaven til at lykkedes. </w:t>
      </w:r>
      <w:r w:rsidR="000133A9">
        <w:rPr>
          <w:rFonts w:ascii="Arial" w:hAnsi="Arial" w:cs="Arial"/>
          <w:color w:val="000000"/>
        </w:rPr>
        <w:t xml:space="preserve">Lagkageturneringen afvikles også igen, som afslutning </w:t>
      </w:r>
      <w:r w:rsidR="004C3943">
        <w:rPr>
          <w:rFonts w:ascii="Arial" w:hAnsi="Arial" w:cs="Arial"/>
          <w:color w:val="000000"/>
        </w:rPr>
        <w:t xml:space="preserve">på indendørsturnering </w:t>
      </w:r>
      <w:r w:rsidR="000133A9">
        <w:rPr>
          <w:rFonts w:ascii="Arial" w:hAnsi="Arial" w:cs="Arial"/>
          <w:color w:val="000000"/>
        </w:rPr>
        <w:t>for alle børne- og ungdomshold</w:t>
      </w:r>
      <w:r w:rsidR="004C3943">
        <w:rPr>
          <w:rFonts w:ascii="Arial" w:hAnsi="Arial" w:cs="Arial"/>
          <w:color w:val="000000"/>
        </w:rPr>
        <w:t>.</w:t>
      </w:r>
      <w:r w:rsidR="0077279A">
        <w:rPr>
          <w:rFonts w:ascii="Arial" w:hAnsi="Arial" w:cs="Arial"/>
          <w:color w:val="000000"/>
        </w:rPr>
        <w:t xml:space="preserve"> U14 drenge deltog til JM i indendørs i Hadsund.</w:t>
      </w:r>
    </w:p>
    <w:p w14:paraId="66DF65AB" w14:textId="77777777" w:rsidR="00410BD0" w:rsidRPr="001F7C10" w:rsidRDefault="00410BD0" w:rsidP="00410BD0">
      <w:pPr>
        <w:pStyle w:val="NormalWeb"/>
        <w:rPr>
          <w:rFonts w:ascii="Arial" w:hAnsi="Arial" w:cs="Arial"/>
        </w:rPr>
      </w:pPr>
      <w:r w:rsidRPr="001F7C10">
        <w:rPr>
          <w:rFonts w:ascii="Arial" w:hAnsi="Arial" w:cs="Arial"/>
        </w:rPr>
        <w:t xml:space="preserve">Fodboldudvalget vil afslutningsvis gerne sende en kæmpe tak til alle de frivillige, der har muliggjort, og muliggør at bolden kan rulle på banerne. Uden trænere, holdledere, kampfordeler, </w:t>
      </w:r>
      <w:proofErr w:type="spellStart"/>
      <w:r w:rsidRPr="001F7C10">
        <w:rPr>
          <w:rFonts w:ascii="Arial" w:hAnsi="Arial" w:cs="Arial"/>
        </w:rPr>
        <w:t>kridtere</w:t>
      </w:r>
      <w:proofErr w:type="spellEnd"/>
      <w:r w:rsidRPr="001F7C10">
        <w:rPr>
          <w:rFonts w:ascii="Arial" w:hAnsi="Arial" w:cs="Arial"/>
        </w:rPr>
        <w:t xml:space="preserve">, dommere, </w:t>
      </w:r>
      <w:r>
        <w:rPr>
          <w:rFonts w:ascii="Arial" w:hAnsi="Arial" w:cs="Arial"/>
        </w:rPr>
        <w:t xml:space="preserve">stadionhjælpere, </w:t>
      </w:r>
      <w:r w:rsidRPr="001F7C10">
        <w:rPr>
          <w:rFonts w:ascii="Arial" w:hAnsi="Arial" w:cs="Arial"/>
        </w:rPr>
        <w:t>forældre og naturligvis sponsorer ville vi ikke have en forening i fremdrift.</w:t>
      </w:r>
    </w:p>
    <w:p w14:paraId="66A69C4A" w14:textId="7C0D303E" w:rsidR="00DA3CB5" w:rsidRPr="00410BD0" w:rsidRDefault="00410BD0" w:rsidP="00410BD0">
      <w:r w:rsidRPr="001F7C10">
        <w:rPr>
          <w:rFonts w:ascii="Arial" w:hAnsi="Arial" w:cs="Arial"/>
        </w:rPr>
        <w:t>Tak for samarbejdet i 202</w:t>
      </w:r>
      <w:r w:rsidR="00AA7B2E">
        <w:rPr>
          <w:rFonts w:ascii="Arial" w:hAnsi="Arial" w:cs="Arial"/>
        </w:rPr>
        <w:t>2</w:t>
      </w:r>
      <w:r w:rsidRPr="001F7C10">
        <w:rPr>
          <w:rFonts w:ascii="Arial" w:hAnsi="Arial" w:cs="Arial"/>
        </w:rPr>
        <w:t xml:space="preserve"> – </w:t>
      </w:r>
      <w:r w:rsidR="00F00338">
        <w:rPr>
          <w:rFonts w:ascii="Arial" w:hAnsi="Arial" w:cs="Arial"/>
        </w:rPr>
        <w:t>Nu har vi taget hul på</w:t>
      </w:r>
      <w:r w:rsidRPr="001F7C10">
        <w:rPr>
          <w:rFonts w:ascii="Arial" w:hAnsi="Arial" w:cs="Arial"/>
        </w:rPr>
        <w:t xml:space="preserve"> 202</w:t>
      </w:r>
      <w:r w:rsidR="00AA7B2E">
        <w:rPr>
          <w:rFonts w:ascii="Arial" w:hAnsi="Arial" w:cs="Arial"/>
        </w:rPr>
        <w:t>3</w:t>
      </w:r>
      <w:r w:rsidRPr="001F7C10">
        <w:rPr>
          <w:rFonts w:ascii="Arial" w:hAnsi="Arial" w:cs="Arial"/>
        </w:rPr>
        <w:t xml:space="preserve"> sæsonen, hvor der venter et </w:t>
      </w:r>
      <w:r w:rsidR="00AA7B2E">
        <w:rPr>
          <w:rFonts w:ascii="Arial" w:hAnsi="Arial" w:cs="Arial"/>
        </w:rPr>
        <w:t xml:space="preserve">spændende forår </w:t>
      </w:r>
      <w:r w:rsidR="00C17996">
        <w:rPr>
          <w:rFonts w:ascii="Arial" w:hAnsi="Arial" w:cs="Arial"/>
        </w:rPr>
        <w:t>forude</w:t>
      </w:r>
      <w:r w:rsidR="00F00338">
        <w:rPr>
          <w:rFonts w:ascii="Arial" w:hAnsi="Arial" w:cs="Arial"/>
        </w:rPr>
        <w:t>.</w:t>
      </w:r>
    </w:p>
    <w:sectPr w:rsidR="00DA3CB5" w:rsidRPr="00410BD0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2418" w14:textId="77777777" w:rsidR="006C4C68" w:rsidRDefault="006C4C68" w:rsidP="00885758">
      <w:r>
        <w:separator/>
      </w:r>
    </w:p>
  </w:endnote>
  <w:endnote w:type="continuationSeparator" w:id="0">
    <w:p w14:paraId="41EE6B3E" w14:textId="77777777" w:rsidR="006C4C68" w:rsidRDefault="006C4C68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8FAF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6B385" wp14:editId="1E21F72B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AE705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645D785E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70DF87E9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1639" w14:textId="77777777" w:rsidR="006C4C68" w:rsidRDefault="006C4C68" w:rsidP="00885758">
      <w:r>
        <w:separator/>
      </w:r>
    </w:p>
  </w:footnote>
  <w:footnote w:type="continuationSeparator" w:id="0">
    <w:p w14:paraId="5E544A5F" w14:textId="77777777" w:rsidR="006C4C68" w:rsidRDefault="006C4C68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BC87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1B061B36" wp14:editId="544EB1C5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E45E9" w14:textId="77777777" w:rsidR="00885758" w:rsidRDefault="0088575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133A9"/>
    <w:rsid w:val="000B2EE0"/>
    <w:rsid w:val="000D25A6"/>
    <w:rsid w:val="000F40B1"/>
    <w:rsid w:val="00111608"/>
    <w:rsid w:val="001305FD"/>
    <w:rsid w:val="0016415C"/>
    <w:rsid w:val="001C48CC"/>
    <w:rsid w:val="001D46C3"/>
    <w:rsid w:val="001E14BA"/>
    <w:rsid w:val="001E236A"/>
    <w:rsid w:val="0022072C"/>
    <w:rsid w:val="002239B9"/>
    <w:rsid w:val="00260CE3"/>
    <w:rsid w:val="00310A7A"/>
    <w:rsid w:val="00327EE9"/>
    <w:rsid w:val="0034567A"/>
    <w:rsid w:val="0035006B"/>
    <w:rsid w:val="003E7D1D"/>
    <w:rsid w:val="00410BD0"/>
    <w:rsid w:val="004C3943"/>
    <w:rsid w:val="004C3CF6"/>
    <w:rsid w:val="004E20A9"/>
    <w:rsid w:val="005262E8"/>
    <w:rsid w:val="005C555B"/>
    <w:rsid w:val="005D672B"/>
    <w:rsid w:val="005E0DB1"/>
    <w:rsid w:val="005F20DA"/>
    <w:rsid w:val="005F2D21"/>
    <w:rsid w:val="00602537"/>
    <w:rsid w:val="0063248C"/>
    <w:rsid w:val="00674FB2"/>
    <w:rsid w:val="006C4C68"/>
    <w:rsid w:val="007203AC"/>
    <w:rsid w:val="007203EE"/>
    <w:rsid w:val="00737120"/>
    <w:rsid w:val="00765FCF"/>
    <w:rsid w:val="0077279A"/>
    <w:rsid w:val="00772D96"/>
    <w:rsid w:val="007B25DA"/>
    <w:rsid w:val="007F115E"/>
    <w:rsid w:val="00812723"/>
    <w:rsid w:val="00821CC5"/>
    <w:rsid w:val="00855401"/>
    <w:rsid w:val="008632CF"/>
    <w:rsid w:val="00885758"/>
    <w:rsid w:val="0089292F"/>
    <w:rsid w:val="008C06A3"/>
    <w:rsid w:val="008E5274"/>
    <w:rsid w:val="008F0C24"/>
    <w:rsid w:val="00933407"/>
    <w:rsid w:val="00954202"/>
    <w:rsid w:val="009C43C3"/>
    <w:rsid w:val="009F184A"/>
    <w:rsid w:val="00A1765B"/>
    <w:rsid w:val="00A25A84"/>
    <w:rsid w:val="00A51B4A"/>
    <w:rsid w:val="00A64396"/>
    <w:rsid w:val="00A67628"/>
    <w:rsid w:val="00A745D1"/>
    <w:rsid w:val="00A74DCC"/>
    <w:rsid w:val="00AA7B2E"/>
    <w:rsid w:val="00AC109D"/>
    <w:rsid w:val="00AC74BE"/>
    <w:rsid w:val="00AC79A3"/>
    <w:rsid w:val="00AD103B"/>
    <w:rsid w:val="00B01C4B"/>
    <w:rsid w:val="00B054DE"/>
    <w:rsid w:val="00B43262"/>
    <w:rsid w:val="00B5709F"/>
    <w:rsid w:val="00BB47DF"/>
    <w:rsid w:val="00BD24E4"/>
    <w:rsid w:val="00C17996"/>
    <w:rsid w:val="00C27E9E"/>
    <w:rsid w:val="00C76750"/>
    <w:rsid w:val="00CD005C"/>
    <w:rsid w:val="00CD098A"/>
    <w:rsid w:val="00CE593C"/>
    <w:rsid w:val="00CF365D"/>
    <w:rsid w:val="00D47084"/>
    <w:rsid w:val="00D50F20"/>
    <w:rsid w:val="00D74E24"/>
    <w:rsid w:val="00DA3CB5"/>
    <w:rsid w:val="00DB2186"/>
    <w:rsid w:val="00E0772E"/>
    <w:rsid w:val="00E244D3"/>
    <w:rsid w:val="00E2541D"/>
    <w:rsid w:val="00ED1CC1"/>
    <w:rsid w:val="00ED2D84"/>
    <w:rsid w:val="00EE63DC"/>
    <w:rsid w:val="00F00338"/>
    <w:rsid w:val="00F02DF7"/>
    <w:rsid w:val="00F03C1A"/>
    <w:rsid w:val="00F52FB8"/>
    <w:rsid w:val="00F704A3"/>
    <w:rsid w:val="00F725E9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099CE5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410BD0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cp:lastPrinted>2023-02-18T09:23:00Z</cp:lastPrinted>
  <dcterms:created xsi:type="dcterms:W3CDTF">2023-04-11T16:24:00Z</dcterms:created>
  <dcterms:modified xsi:type="dcterms:W3CDTF">2023-04-11T16:24:00Z</dcterms:modified>
</cp:coreProperties>
</file>